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76475E" w14:textId="693AB31C" w:rsidR="007F4BA8" w:rsidRPr="00B02BDC" w:rsidRDefault="007F4BA8" w:rsidP="007F4BA8">
      <w:pPr>
        <w:spacing w:after="0"/>
        <w:rPr>
          <w:rFonts w:ascii="Times New Roman" w:hAnsi="Times New Roman"/>
          <w:b/>
          <w:i/>
          <w:sz w:val="24"/>
          <w:szCs w:val="24"/>
        </w:rPr>
      </w:pPr>
      <w:r w:rsidRPr="007F4BA8">
        <w:rPr>
          <w:rFonts w:ascii="Times New Roman" w:hAnsi="Times New Roman"/>
          <w:b/>
          <w:sz w:val="24"/>
          <w:szCs w:val="24"/>
        </w:rPr>
        <w:t>CENWP-OD</w:t>
      </w:r>
      <w:r w:rsidR="00662A91">
        <w:rPr>
          <w:rFonts w:ascii="Times New Roman" w:hAnsi="Times New Roman"/>
          <w:b/>
          <w:sz w:val="24"/>
          <w:szCs w:val="24"/>
        </w:rPr>
        <w:t>-B</w:t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="00B13C8A">
        <w:rPr>
          <w:rFonts w:ascii="Times New Roman" w:hAnsi="Times New Roman"/>
          <w:b/>
          <w:sz w:val="24"/>
          <w:szCs w:val="24"/>
        </w:rPr>
        <w:tab/>
      </w:r>
      <w:r w:rsidR="00B13C8A">
        <w:rPr>
          <w:rFonts w:ascii="Times New Roman" w:hAnsi="Times New Roman"/>
          <w:b/>
          <w:iCs/>
          <w:sz w:val="24"/>
          <w:szCs w:val="24"/>
        </w:rPr>
        <w:t>18</w:t>
      </w:r>
      <w:r w:rsidR="002903EE">
        <w:rPr>
          <w:rFonts w:ascii="Times New Roman" w:hAnsi="Times New Roman"/>
          <w:b/>
          <w:iCs/>
          <w:sz w:val="24"/>
          <w:szCs w:val="24"/>
        </w:rPr>
        <w:t xml:space="preserve"> </w:t>
      </w:r>
      <w:r w:rsidR="00B13C8A">
        <w:rPr>
          <w:rFonts w:ascii="Times New Roman" w:hAnsi="Times New Roman"/>
          <w:b/>
          <w:iCs/>
          <w:sz w:val="24"/>
          <w:szCs w:val="24"/>
        </w:rPr>
        <w:t>Dec</w:t>
      </w:r>
      <w:r w:rsidR="00662A91" w:rsidRPr="00662A91">
        <w:rPr>
          <w:rFonts w:ascii="Times New Roman" w:hAnsi="Times New Roman"/>
          <w:b/>
          <w:iCs/>
          <w:sz w:val="24"/>
          <w:szCs w:val="24"/>
        </w:rPr>
        <w:t xml:space="preserve"> 2024</w:t>
      </w:r>
    </w:p>
    <w:p w14:paraId="4C9CD510" w14:textId="77777777" w:rsidR="007F4BA8" w:rsidRDefault="007F4BA8" w:rsidP="007F4BA8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37A6A094" w14:textId="0336747A" w:rsidR="007F4BA8" w:rsidRPr="003D6FE5" w:rsidRDefault="007F4BA8" w:rsidP="007F4BA8">
      <w:pPr>
        <w:spacing w:after="0"/>
        <w:rPr>
          <w:rFonts w:ascii="Times New Roman" w:hAnsi="Times New Roman"/>
          <w:b/>
          <w:i/>
          <w:sz w:val="24"/>
          <w:szCs w:val="24"/>
        </w:rPr>
      </w:pPr>
      <w:r w:rsidRPr="007F4BA8">
        <w:rPr>
          <w:rFonts w:ascii="Times New Roman" w:hAnsi="Times New Roman"/>
          <w:b/>
          <w:sz w:val="24"/>
          <w:szCs w:val="24"/>
        </w:rPr>
        <w:t>MEMORANDUM FOR THE RECORD</w:t>
      </w:r>
      <w:r w:rsidR="003D6FE5">
        <w:rPr>
          <w:rFonts w:ascii="Times New Roman" w:hAnsi="Times New Roman"/>
          <w:b/>
          <w:sz w:val="24"/>
          <w:szCs w:val="24"/>
        </w:rPr>
        <w:t xml:space="preserve"> </w:t>
      </w:r>
    </w:p>
    <w:p w14:paraId="0E6B1879" w14:textId="77777777" w:rsidR="007F4BA8" w:rsidRDefault="007F4BA8" w:rsidP="007F4BA8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3D96911B" w14:textId="50964014" w:rsidR="007F4BA8" w:rsidRPr="007F4BA8" w:rsidRDefault="007F4BA8" w:rsidP="007F4BA8">
      <w:pPr>
        <w:spacing w:after="0"/>
        <w:rPr>
          <w:rFonts w:ascii="Times New Roman" w:hAnsi="Times New Roman"/>
          <w:b/>
          <w:sz w:val="24"/>
          <w:szCs w:val="24"/>
        </w:rPr>
      </w:pPr>
      <w:r w:rsidRPr="007F4BA8">
        <w:rPr>
          <w:rFonts w:ascii="Times New Roman" w:hAnsi="Times New Roman"/>
          <w:b/>
          <w:sz w:val="24"/>
          <w:szCs w:val="24"/>
        </w:rPr>
        <w:t>SUBJECT:</w:t>
      </w:r>
      <w:r w:rsidR="00662A91">
        <w:rPr>
          <w:rFonts w:ascii="Times New Roman" w:hAnsi="Times New Roman"/>
          <w:b/>
          <w:sz w:val="24"/>
          <w:szCs w:val="24"/>
        </w:rPr>
        <w:t xml:space="preserve"> 24BON</w:t>
      </w:r>
      <w:r w:rsidR="0030137A">
        <w:rPr>
          <w:rFonts w:ascii="Times New Roman" w:hAnsi="Times New Roman"/>
          <w:b/>
          <w:sz w:val="24"/>
          <w:szCs w:val="24"/>
        </w:rPr>
        <w:t>0</w:t>
      </w:r>
      <w:r w:rsidR="00B13C8A">
        <w:rPr>
          <w:rFonts w:ascii="Times New Roman" w:hAnsi="Times New Roman"/>
          <w:b/>
          <w:sz w:val="24"/>
          <w:szCs w:val="24"/>
        </w:rPr>
        <w:t>67</w:t>
      </w:r>
      <w:r w:rsidR="00662A91">
        <w:rPr>
          <w:rFonts w:ascii="Times New Roman" w:hAnsi="Times New Roman"/>
          <w:b/>
          <w:sz w:val="24"/>
          <w:szCs w:val="24"/>
        </w:rPr>
        <w:t xml:space="preserve"> MFR </w:t>
      </w:r>
      <w:r w:rsidR="00B13C8A">
        <w:rPr>
          <w:rFonts w:ascii="Times New Roman" w:hAnsi="Times New Roman"/>
          <w:b/>
          <w:sz w:val="24"/>
          <w:szCs w:val="24"/>
        </w:rPr>
        <w:t>Cascades Island Fish</w:t>
      </w:r>
      <w:r w:rsidR="00426AA1">
        <w:rPr>
          <w:rFonts w:ascii="Times New Roman" w:hAnsi="Times New Roman"/>
          <w:b/>
          <w:sz w:val="24"/>
          <w:szCs w:val="24"/>
        </w:rPr>
        <w:t>way</w:t>
      </w:r>
      <w:r w:rsidR="00A70159">
        <w:rPr>
          <w:rFonts w:ascii="Times New Roman" w:hAnsi="Times New Roman"/>
          <w:b/>
          <w:sz w:val="24"/>
          <w:szCs w:val="24"/>
        </w:rPr>
        <w:t xml:space="preserve"> </w:t>
      </w:r>
      <w:r w:rsidR="00B13C8A">
        <w:rPr>
          <w:rFonts w:ascii="Times New Roman" w:hAnsi="Times New Roman"/>
          <w:b/>
          <w:sz w:val="24"/>
          <w:szCs w:val="24"/>
        </w:rPr>
        <w:t>Coho</w:t>
      </w:r>
      <w:r w:rsidR="00426AA1">
        <w:rPr>
          <w:rFonts w:ascii="Times New Roman" w:hAnsi="Times New Roman"/>
          <w:b/>
          <w:sz w:val="24"/>
          <w:szCs w:val="24"/>
        </w:rPr>
        <w:t xml:space="preserve"> Salmon</w:t>
      </w:r>
      <w:r w:rsidR="00662A91">
        <w:rPr>
          <w:rFonts w:ascii="Times New Roman" w:hAnsi="Times New Roman"/>
          <w:b/>
          <w:sz w:val="24"/>
          <w:szCs w:val="24"/>
        </w:rPr>
        <w:t xml:space="preserve"> Mortality </w:t>
      </w:r>
    </w:p>
    <w:p w14:paraId="544986A8" w14:textId="77777777" w:rsidR="007F4BA8" w:rsidRDefault="007F4BA8" w:rsidP="007F4BA8">
      <w:pPr>
        <w:spacing w:after="0"/>
        <w:rPr>
          <w:rFonts w:ascii="Times New Roman" w:hAnsi="Times New Roman"/>
          <w:sz w:val="24"/>
          <w:szCs w:val="24"/>
        </w:rPr>
      </w:pPr>
    </w:p>
    <w:p w14:paraId="0D4EA867" w14:textId="63296565" w:rsidR="00B02BDC" w:rsidRDefault="00662A91" w:rsidP="007F4BA8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On the morning of </w:t>
      </w:r>
      <w:r w:rsidR="0030137A">
        <w:rPr>
          <w:rFonts w:ascii="Times New Roman" w:hAnsi="Times New Roman"/>
          <w:sz w:val="24"/>
          <w:szCs w:val="24"/>
        </w:rPr>
        <w:t>1</w:t>
      </w:r>
      <w:r w:rsidR="00B13C8A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 xml:space="preserve"> </w:t>
      </w:r>
      <w:r w:rsidR="00B13C8A">
        <w:rPr>
          <w:rFonts w:ascii="Times New Roman" w:hAnsi="Times New Roman"/>
          <w:sz w:val="24"/>
          <w:szCs w:val="24"/>
        </w:rPr>
        <w:t>December</w:t>
      </w:r>
      <w:r>
        <w:rPr>
          <w:rFonts w:ascii="Times New Roman" w:hAnsi="Times New Roman"/>
          <w:sz w:val="24"/>
          <w:szCs w:val="24"/>
        </w:rPr>
        <w:t xml:space="preserve"> 2024, </w:t>
      </w:r>
      <w:r w:rsidR="006928CA">
        <w:rPr>
          <w:rFonts w:ascii="Times New Roman" w:hAnsi="Times New Roman"/>
          <w:sz w:val="24"/>
          <w:szCs w:val="24"/>
        </w:rPr>
        <w:t xml:space="preserve">Project Biologists </w:t>
      </w:r>
      <w:r w:rsidR="00B13C8A">
        <w:rPr>
          <w:rFonts w:ascii="Times New Roman" w:hAnsi="Times New Roman"/>
          <w:sz w:val="24"/>
          <w:szCs w:val="24"/>
        </w:rPr>
        <w:t xml:space="preserve">discovered </w:t>
      </w:r>
      <w:r>
        <w:rPr>
          <w:rFonts w:ascii="Times New Roman" w:hAnsi="Times New Roman"/>
          <w:sz w:val="24"/>
          <w:szCs w:val="24"/>
        </w:rPr>
        <w:t xml:space="preserve">one adult </w:t>
      </w:r>
      <w:r w:rsidR="00B13C8A">
        <w:rPr>
          <w:rFonts w:ascii="Times New Roman" w:hAnsi="Times New Roman"/>
          <w:sz w:val="24"/>
          <w:szCs w:val="24"/>
        </w:rPr>
        <w:t>coho</w:t>
      </w:r>
      <w:r>
        <w:rPr>
          <w:rFonts w:ascii="Times New Roman" w:hAnsi="Times New Roman"/>
          <w:sz w:val="24"/>
          <w:szCs w:val="24"/>
        </w:rPr>
        <w:t xml:space="preserve"> mortality</w:t>
      </w:r>
      <w:r w:rsidR="006928CA">
        <w:rPr>
          <w:rFonts w:ascii="Times New Roman" w:hAnsi="Times New Roman"/>
          <w:sz w:val="24"/>
          <w:szCs w:val="24"/>
        </w:rPr>
        <w:t xml:space="preserve"> </w:t>
      </w:r>
      <w:r w:rsidR="00B13C8A">
        <w:rPr>
          <w:rFonts w:ascii="Times New Roman" w:hAnsi="Times New Roman"/>
          <w:sz w:val="24"/>
          <w:szCs w:val="24"/>
        </w:rPr>
        <w:t>submerged in</w:t>
      </w:r>
      <w:r w:rsidR="00426AA1">
        <w:rPr>
          <w:rFonts w:ascii="Times New Roman" w:hAnsi="Times New Roman"/>
          <w:sz w:val="24"/>
          <w:szCs w:val="24"/>
        </w:rPr>
        <w:t xml:space="preserve"> the water </w:t>
      </w:r>
      <w:r w:rsidR="003D2EB5">
        <w:rPr>
          <w:rFonts w:ascii="Times New Roman" w:hAnsi="Times New Roman"/>
          <w:sz w:val="24"/>
          <w:szCs w:val="24"/>
        </w:rPr>
        <w:t xml:space="preserve">of the fish ladder </w:t>
      </w:r>
      <w:r w:rsidR="00426AA1">
        <w:rPr>
          <w:rFonts w:ascii="Times New Roman" w:hAnsi="Times New Roman"/>
          <w:sz w:val="24"/>
          <w:szCs w:val="24"/>
        </w:rPr>
        <w:t>while performing fish salvage</w:t>
      </w:r>
      <w:r w:rsidR="003D2EB5">
        <w:rPr>
          <w:rFonts w:ascii="Times New Roman" w:hAnsi="Times New Roman"/>
          <w:sz w:val="24"/>
          <w:szCs w:val="24"/>
        </w:rPr>
        <w:t xml:space="preserve"> operations</w:t>
      </w:r>
      <w:r>
        <w:rPr>
          <w:rFonts w:ascii="Times New Roman" w:hAnsi="Times New Roman"/>
          <w:sz w:val="24"/>
          <w:szCs w:val="24"/>
        </w:rPr>
        <w:t xml:space="preserve">. The fish was measured, scanned for PIT tags, inspected, and returned to the river. </w:t>
      </w:r>
    </w:p>
    <w:p w14:paraId="1D9F372F" w14:textId="5864164A" w:rsidR="00B02BDC" w:rsidRPr="007F4BA8" w:rsidRDefault="00B02BDC" w:rsidP="007F4BA8">
      <w:pPr>
        <w:spacing w:after="0"/>
        <w:rPr>
          <w:rFonts w:ascii="Times New Roman" w:hAnsi="Times New Roman"/>
          <w:sz w:val="24"/>
          <w:szCs w:val="24"/>
        </w:rPr>
      </w:pPr>
    </w:p>
    <w:p w14:paraId="0014CFA8" w14:textId="014C20CA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Species – </w:t>
      </w:r>
      <w:r w:rsidR="00B13C8A">
        <w:rPr>
          <w:rFonts w:ascii="Times New Roman" w:hAnsi="Times New Roman"/>
          <w:sz w:val="24"/>
          <w:szCs w:val="24"/>
        </w:rPr>
        <w:t>Coho Salmon</w:t>
      </w:r>
      <w:r w:rsidR="00662A91">
        <w:rPr>
          <w:rFonts w:ascii="Times New Roman" w:hAnsi="Times New Roman"/>
          <w:sz w:val="24"/>
          <w:szCs w:val="24"/>
        </w:rPr>
        <w:t xml:space="preserve"> (</w:t>
      </w:r>
      <w:r w:rsidR="00B13C8A">
        <w:rPr>
          <w:rFonts w:ascii="Times New Roman" w:hAnsi="Times New Roman"/>
          <w:i/>
          <w:iCs/>
          <w:sz w:val="24"/>
          <w:szCs w:val="24"/>
        </w:rPr>
        <w:t>Oncorhynchus kisutch</w:t>
      </w:r>
      <w:r w:rsidR="00662A91">
        <w:rPr>
          <w:rFonts w:ascii="Times New Roman" w:hAnsi="Times New Roman"/>
          <w:sz w:val="24"/>
          <w:szCs w:val="24"/>
        </w:rPr>
        <w:t>)</w:t>
      </w:r>
    </w:p>
    <w:p w14:paraId="396F21BE" w14:textId="5B2BD058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Origin – </w:t>
      </w:r>
      <w:r w:rsidR="00662A91">
        <w:rPr>
          <w:rFonts w:ascii="Times New Roman" w:hAnsi="Times New Roman"/>
          <w:sz w:val="24"/>
          <w:szCs w:val="24"/>
        </w:rPr>
        <w:t>Unknown</w:t>
      </w:r>
    </w:p>
    <w:p w14:paraId="776E5B53" w14:textId="06A9A3C5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Length </w:t>
      </w:r>
      <w:r w:rsidR="00EC3D7F" w:rsidRPr="007F4BA8">
        <w:rPr>
          <w:rFonts w:ascii="Times New Roman" w:hAnsi="Times New Roman"/>
          <w:sz w:val="24"/>
          <w:szCs w:val="24"/>
        </w:rPr>
        <w:t>–</w:t>
      </w:r>
      <w:r w:rsidR="00EC3D7F">
        <w:rPr>
          <w:rFonts w:ascii="Times New Roman" w:hAnsi="Times New Roman"/>
          <w:sz w:val="24"/>
          <w:szCs w:val="24"/>
        </w:rPr>
        <w:t xml:space="preserve"> approximately</w:t>
      </w:r>
      <w:r w:rsidR="00426AA1">
        <w:rPr>
          <w:rFonts w:ascii="Times New Roman" w:hAnsi="Times New Roman"/>
          <w:sz w:val="24"/>
          <w:szCs w:val="24"/>
        </w:rPr>
        <w:t xml:space="preserve"> 71</w:t>
      </w:r>
      <w:r w:rsidR="000B0648">
        <w:rPr>
          <w:rFonts w:ascii="Times New Roman" w:hAnsi="Times New Roman"/>
          <w:sz w:val="24"/>
          <w:szCs w:val="24"/>
        </w:rPr>
        <w:t xml:space="preserve"> </w:t>
      </w:r>
      <w:r w:rsidR="006928CA">
        <w:rPr>
          <w:rFonts w:ascii="Times New Roman" w:hAnsi="Times New Roman"/>
          <w:sz w:val="24"/>
          <w:szCs w:val="24"/>
        </w:rPr>
        <w:t>cm</w:t>
      </w:r>
      <w:r w:rsidR="00426AA1">
        <w:rPr>
          <w:rFonts w:ascii="Times New Roman" w:hAnsi="Times New Roman"/>
          <w:sz w:val="24"/>
          <w:szCs w:val="24"/>
        </w:rPr>
        <w:t xml:space="preserve"> total length</w:t>
      </w:r>
    </w:p>
    <w:p w14:paraId="5FB27CCE" w14:textId="14B2A624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 w:rsidR="00B13C8A">
        <w:rPr>
          <w:rFonts w:ascii="Times New Roman" w:hAnsi="Times New Roman"/>
          <w:sz w:val="24"/>
          <w:szCs w:val="24"/>
        </w:rPr>
        <w:t>Adipose fin clipped, no PIT detected</w:t>
      </w:r>
    </w:p>
    <w:p w14:paraId="5D6ADC33" w14:textId="35E504E7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Marks and Injuries found on carcass –</w:t>
      </w:r>
      <w:r w:rsidR="001F50A5">
        <w:rPr>
          <w:rFonts w:ascii="Times New Roman" w:hAnsi="Times New Roman"/>
          <w:sz w:val="24"/>
          <w:szCs w:val="24"/>
        </w:rPr>
        <w:t xml:space="preserve"> </w:t>
      </w:r>
      <w:r w:rsidR="00B13C8A">
        <w:rPr>
          <w:rFonts w:ascii="Times New Roman" w:hAnsi="Times New Roman"/>
          <w:sz w:val="24"/>
          <w:szCs w:val="24"/>
        </w:rPr>
        <w:t>Decomposed</w:t>
      </w:r>
    </w:p>
    <w:p w14:paraId="678E89E9" w14:textId="15AE2867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Cause and Time of Death – </w:t>
      </w:r>
      <w:r w:rsidR="00474EAF">
        <w:rPr>
          <w:rFonts w:ascii="Times New Roman" w:hAnsi="Times New Roman"/>
          <w:sz w:val="24"/>
          <w:szCs w:val="24"/>
        </w:rPr>
        <w:t xml:space="preserve">Unknown </w:t>
      </w:r>
    </w:p>
    <w:p w14:paraId="2838DA4B" w14:textId="731EC2C3" w:rsidR="00662A91" w:rsidRPr="00665225" w:rsidRDefault="007F4BA8" w:rsidP="00665225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Future and Preventative Measures – </w:t>
      </w:r>
      <w:r w:rsidR="00474EAF">
        <w:rPr>
          <w:rFonts w:ascii="Times New Roman" w:hAnsi="Times New Roman"/>
          <w:sz w:val="24"/>
          <w:szCs w:val="24"/>
        </w:rPr>
        <w:t>N/A</w:t>
      </w:r>
    </w:p>
    <w:p w14:paraId="39A1A4BC" w14:textId="66943E66" w:rsidR="00662A91" w:rsidRDefault="00662A91" w:rsidP="007F4BA8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14:paraId="002BD5CA" w14:textId="34B30A80" w:rsidR="00662A91" w:rsidRDefault="00662A91" w:rsidP="007F4BA8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14:paraId="0656FA95" w14:textId="10EB4926" w:rsidR="002903EE" w:rsidRDefault="002903EE" w:rsidP="007F4BA8">
      <w:pPr>
        <w:spacing w:after="0"/>
        <w:jc w:val="right"/>
        <w:rPr>
          <w:rFonts w:ascii="Times New Roman" w:hAnsi="Times New Roman"/>
          <w:noProof/>
          <w:sz w:val="24"/>
          <w:szCs w:val="24"/>
        </w:rPr>
      </w:pPr>
    </w:p>
    <w:p w14:paraId="44DA97DF" w14:textId="2CCC4A80" w:rsidR="00662A91" w:rsidRDefault="00426AA1" w:rsidP="007F4BA8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426AA1">
        <w:rPr>
          <w:rFonts w:ascii="Times New Roman" w:hAnsi="Times New Roman"/>
          <w:sz w:val="24"/>
          <w:szCs w:val="24"/>
        </w:rPr>
        <w:drawing>
          <wp:inline distT="0" distB="0" distL="0" distR="0" wp14:anchorId="3452DA15" wp14:editId="426B15FE">
            <wp:extent cx="5943600" cy="2352675"/>
            <wp:effectExtent l="0" t="0" r="0" b="9525"/>
            <wp:docPr id="20741270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127029" name=""/>
                    <pic:cNvPicPr/>
                  </pic:nvPicPr>
                  <pic:blipFill rotWithShape="1">
                    <a:blip r:embed="rId5"/>
                    <a:srcRect t="16239" b="30983"/>
                    <a:stretch/>
                  </pic:blipFill>
                  <pic:spPr bwMode="auto">
                    <a:xfrm>
                      <a:off x="0" y="0"/>
                      <a:ext cx="5943600" cy="235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0C46FC" w14:textId="77777777" w:rsidR="00662A91" w:rsidRDefault="00662A91" w:rsidP="007F4BA8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14:paraId="29BEF423" w14:textId="77777777" w:rsidR="00662A91" w:rsidRDefault="00662A91" w:rsidP="00665225">
      <w:pPr>
        <w:spacing w:after="0"/>
        <w:rPr>
          <w:rFonts w:ascii="Times New Roman" w:hAnsi="Times New Roman"/>
          <w:sz w:val="24"/>
          <w:szCs w:val="24"/>
        </w:rPr>
      </w:pPr>
    </w:p>
    <w:p w14:paraId="6BE395F0" w14:textId="77777777" w:rsidR="00662A91" w:rsidRDefault="00662A91" w:rsidP="007F4BA8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14:paraId="0C617DA5" w14:textId="4625BB45" w:rsidR="00CD29C1" w:rsidRPr="007F4BA8" w:rsidRDefault="00474EAF" w:rsidP="00474EAF">
      <w:pPr>
        <w:spacing w:after="0"/>
        <w:ind w:left="720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="00CD29C1" w:rsidRPr="007F4BA8">
        <w:rPr>
          <w:rFonts w:ascii="Times New Roman" w:hAnsi="Times New Roman"/>
          <w:sz w:val="24"/>
          <w:szCs w:val="24"/>
        </w:rPr>
        <w:t>Sincerely,</w:t>
      </w:r>
    </w:p>
    <w:p w14:paraId="131DCC74" w14:textId="20FDBF4D" w:rsidR="00CD29C1" w:rsidRPr="007F4BA8" w:rsidRDefault="00A738D3" w:rsidP="001F50A5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Bonneville </w:t>
      </w:r>
      <w:r w:rsidR="00B02BDC">
        <w:rPr>
          <w:rFonts w:ascii="Times New Roman" w:hAnsi="Times New Roman"/>
          <w:sz w:val="24"/>
          <w:szCs w:val="24"/>
        </w:rPr>
        <w:t>Project Fisheries</w:t>
      </w:r>
    </w:p>
    <w:p w14:paraId="793949BD" w14:textId="6D07E810" w:rsidR="00C82415" w:rsidRPr="007F4BA8" w:rsidRDefault="00C82415" w:rsidP="007F4BA8">
      <w:p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 </w:t>
      </w:r>
    </w:p>
    <w:sectPr w:rsidR="00C82415" w:rsidRPr="007F4BA8" w:rsidSect="00947A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66583"/>
    <w:multiLevelType w:val="hybridMultilevel"/>
    <w:tmpl w:val="588E907C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7199513D"/>
    <w:multiLevelType w:val="hybridMultilevel"/>
    <w:tmpl w:val="DAFC8CC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32399775">
    <w:abstractNumId w:val="0"/>
  </w:num>
  <w:num w:numId="2" w16cid:durableId="97584024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2415"/>
    <w:rsid w:val="000B0648"/>
    <w:rsid w:val="001F50A5"/>
    <w:rsid w:val="0027376C"/>
    <w:rsid w:val="002903EE"/>
    <w:rsid w:val="0030137A"/>
    <w:rsid w:val="0036312D"/>
    <w:rsid w:val="003663C7"/>
    <w:rsid w:val="003D2EB5"/>
    <w:rsid w:val="003D6FE5"/>
    <w:rsid w:val="00426AA1"/>
    <w:rsid w:val="00474EAF"/>
    <w:rsid w:val="004B55D2"/>
    <w:rsid w:val="004B79CB"/>
    <w:rsid w:val="00522AC8"/>
    <w:rsid w:val="005E5074"/>
    <w:rsid w:val="006074CE"/>
    <w:rsid w:val="00662A91"/>
    <w:rsid w:val="00665225"/>
    <w:rsid w:val="006928CA"/>
    <w:rsid w:val="007C62EE"/>
    <w:rsid w:val="007F4BA8"/>
    <w:rsid w:val="00947A73"/>
    <w:rsid w:val="009F1432"/>
    <w:rsid w:val="00A70159"/>
    <w:rsid w:val="00A738D3"/>
    <w:rsid w:val="00B02BDC"/>
    <w:rsid w:val="00B13C8A"/>
    <w:rsid w:val="00BD08A8"/>
    <w:rsid w:val="00C6143B"/>
    <w:rsid w:val="00C82415"/>
    <w:rsid w:val="00CD29C1"/>
    <w:rsid w:val="00E91A02"/>
    <w:rsid w:val="00EC3D7F"/>
    <w:rsid w:val="00F17214"/>
    <w:rsid w:val="00F37F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yle="mso-position-vertical-relative:line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0CD158BA"/>
  <w15:chartTrackingRefBased/>
  <w15:docId w15:val="{05C9A4AB-DA49-41D5-A14D-BE4A111D83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A73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F4BA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108</Words>
  <Characters>622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USACE</Company>
  <LinksUpToDate>false</LinksUpToDate>
  <CharactersWithSpaces>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g2oddrpc</dc:creator>
  <cp:keywords/>
  <dc:description/>
  <cp:lastModifiedBy>Cates, Rebecca I CIV USARMY CENWP (USA)</cp:lastModifiedBy>
  <cp:revision>3</cp:revision>
  <dcterms:created xsi:type="dcterms:W3CDTF">2024-12-18T20:03:00Z</dcterms:created>
  <dcterms:modified xsi:type="dcterms:W3CDTF">2024-12-18T20:04:00Z</dcterms:modified>
</cp:coreProperties>
</file>